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6C" w:rsidRPr="00F82770" w:rsidRDefault="0003686C" w:rsidP="0003686C">
      <w:pPr>
        <w:spacing w:after="0"/>
        <w:jc w:val="center"/>
        <w:rPr>
          <w:rFonts w:ascii="Arial" w:hAnsi="Arial" w:cs="Arial"/>
          <w:b/>
          <w:sz w:val="24"/>
          <w:szCs w:val="24"/>
        </w:rPr>
      </w:pPr>
      <w:r>
        <w:rPr>
          <w:rFonts w:ascii="Arial" w:hAnsi="Arial" w:cs="Arial"/>
          <w:b/>
          <w:sz w:val="24"/>
          <w:szCs w:val="24"/>
        </w:rPr>
        <w:t>Divisibility Game</w:t>
      </w:r>
    </w:p>
    <w:p w:rsidR="0003686C" w:rsidRPr="00F82770" w:rsidRDefault="0003686C" w:rsidP="0003686C">
      <w:pPr>
        <w:spacing w:after="0"/>
        <w:rPr>
          <w:rFonts w:ascii="Arial" w:hAnsi="Arial" w:cs="Arial"/>
          <w:b/>
          <w:sz w:val="20"/>
          <w:szCs w:val="20"/>
        </w:rPr>
      </w:pPr>
      <w:r w:rsidRPr="00F82770">
        <w:rPr>
          <w:rFonts w:ascii="Arial" w:hAnsi="Arial" w:cs="Arial"/>
          <w:b/>
          <w:sz w:val="20"/>
          <w:szCs w:val="20"/>
        </w:rPr>
        <w:t>Purpose:</w:t>
      </w:r>
    </w:p>
    <w:p w:rsidR="0003686C" w:rsidRDefault="0003686C" w:rsidP="0003686C">
      <w:pPr>
        <w:spacing w:after="0"/>
        <w:rPr>
          <w:rFonts w:ascii="Arial" w:hAnsi="Arial" w:cs="Arial"/>
          <w:sz w:val="20"/>
          <w:szCs w:val="20"/>
        </w:rPr>
      </w:pPr>
      <w:r w:rsidRPr="00F82770">
        <w:rPr>
          <w:rFonts w:ascii="Arial" w:hAnsi="Arial" w:cs="Arial"/>
          <w:sz w:val="20"/>
          <w:szCs w:val="20"/>
        </w:rPr>
        <w:t xml:space="preserve">The purpose of this activity is to help your child </w:t>
      </w:r>
      <w:r>
        <w:rPr>
          <w:rFonts w:ascii="Arial" w:hAnsi="Arial" w:cs="Arial"/>
          <w:sz w:val="20"/>
          <w:szCs w:val="20"/>
        </w:rPr>
        <w:t xml:space="preserve">use the divisibility rules.  </w:t>
      </w:r>
    </w:p>
    <w:p w:rsidR="0003686C" w:rsidRPr="00F82770" w:rsidRDefault="0003686C" w:rsidP="0003686C">
      <w:pPr>
        <w:spacing w:after="0"/>
        <w:rPr>
          <w:rFonts w:ascii="Arial" w:hAnsi="Arial" w:cs="Arial"/>
          <w:b/>
          <w:sz w:val="20"/>
          <w:szCs w:val="20"/>
        </w:rPr>
      </w:pPr>
    </w:p>
    <w:p w:rsidR="0003686C" w:rsidRPr="00F82770" w:rsidRDefault="0003686C" w:rsidP="0003686C">
      <w:pPr>
        <w:spacing w:after="0"/>
        <w:rPr>
          <w:rFonts w:ascii="Arial" w:hAnsi="Arial" w:cs="Arial"/>
          <w:b/>
          <w:sz w:val="20"/>
          <w:szCs w:val="20"/>
        </w:rPr>
      </w:pPr>
      <w:r w:rsidRPr="00F82770">
        <w:rPr>
          <w:rFonts w:ascii="Arial" w:hAnsi="Arial" w:cs="Arial"/>
          <w:b/>
          <w:sz w:val="20"/>
          <w:szCs w:val="20"/>
        </w:rPr>
        <w:t>Link to the Number Framework:</w:t>
      </w:r>
    </w:p>
    <w:p w:rsidR="0003686C" w:rsidRPr="00F82770" w:rsidRDefault="0003686C" w:rsidP="0003686C">
      <w:pPr>
        <w:spacing w:after="0"/>
        <w:rPr>
          <w:rFonts w:ascii="Arial" w:hAnsi="Arial" w:cs="Arial"/>
          <w:sz w:val="20"/>
          <w:szCs w:val="20"/>
        </w:rPr>
      </w:pPr>
      <w:r w:rsidRPr="00F82770">
        <w:rPr>
          <w:rFonts w:ascii="Arial" w:hAnsi="Arial" w:cs="Arial"/>
          <w:sz w:val="20"/>
          <w:szCs w:val="20"/>
        </w:rPr>
        <w:t xml:space="preserve">Number </w:t>
      </w:r>
      <w:r>
        <w:rPr>
          <w:rFonts w:ascii="Arial" w:hAnsi="Arial" w:cs="Arial"/>
          <w:sz w:val="20"/>
          <w:szCs w:val="20"/>
        </w:rPr>
        <w:t>Facts</w:t>
      </w:r>
      <w:r w:rsidRPr="00F82770">
        <w:rPr>
          <w:rFonts w:ascii="Arial" w:hAnsi="Arial" w:cs="Arial"/>
          <w:sz w:val="20"/>
          <w:szCs w:val="20"/>
        </w:rPr>
        <w:t xml:space="preserve">, Stage </w:t>
      </w:r>
      <w:r>
        <w:rPr>
          <w:rFonts w:ascii="Arial" w:hAnsi="Arial" w:cs="Arial"/>
          <w:sz w:val="20"/>
          <w:szCs w:val="20"/>
        </w:rPr>
        <w:t>7</w:t>
      </w:r>
    </w:p>
    <w:p w:rsidR="0003686C" w:rsidRPr="00F82770" w:rsidRDefault="0003686C" w:rsidP="0003686C">
      <w:pPr>
        <w:spacing w:after="0"/>
        <w:rPr>
          <w:rFonts w:ascii="Arial" w:hAnsi="Arial" w:cs="Arial"/>
          <w:sz w:val="20"/>
          <w:szCs w:val="20"/>
        </w:rPr>
      </w:pPr>
    </w:p>
    <w:p w:rsidR="0003686C" w:rsidRDefault="0003686C" w:rsidP="0003686C">
      <w:pPr>
        <w:spacing w:after="0"/>
        <w:rPr>
          <w:rFonts w:ascii="Arial" w:hAnsi="Arial" w:cs="Arial"/>
          <w:b/>
          <w:sz w:val="20"/>
          <w:szCs w:val="20"/>
        </w:rPr>
      </w:pPr>
      <w:r w:rsidRPr="00F82770">
        <w:rPr>
          <w:rFonts w:ascii="Arial" w:hAnsi="Arial" w:cs="Arial"/>
          <w:b/>
          <w:sz w:val="20"/>
          <w:szCs w:val="20"/>
        </w:rPr>
        <w:t>What you need:</w:t>
      </w:r>
    </w:p>
    <w:p w:rsidR="0003686C" w:rsidRPr="00F82770" w:rsidRDefault="0003686C" w:rsidP="0003686C">
      <w:pPr>
        <w:spacing w:after="0"/>
        <w:rPr>
          <w:rFonts w:ascii="Arial" w:hAnsi="Arial" w:cs="Arial"/>
          <w:sz w:val="20"/>
          <w:szCs w:val="20"/>
        </w:rPr>
      </w:pPr>
      <w:r w:rsidRPr="00F82770">
        <w:rPr>
          <w:rFonts w:ascii="Arial" w:hAnsi="Arial" w:cs="Arial"/>
          <w:sz w:val="20"/>
          <w:szCs w:val="20"/>
        </w:rPr>
        <w:t xml:space="preserve">Pack of cards. Ace = 1, remove the </w:t>
      </w:r>
      <w:r>
        <w:rPr>
          <w:rFonts w:ascii="Arial" w:hAnsi="Arial" w:cs="Arial"/>
          <w:sz w:val="20"/>
          <w:szCs w:val="20"/>
        </w:rPr>
        <w:t xml:space="preserve">10 and the </w:t>
      </w:r>
      <w:r w:rsidRPr="00F82770">
        <w:rPr>
          <w:rFonts w:ascii="Arial" w:hAnsi="Arial" w:cs="Arial"/>
          <w:sz w:val="20"/>
          <w:szCs w:val="20"/>
        </w:rPr>
        <w:t xml:space="preserve">picture cards. </w:t>
      </w:r>
    </w:p>
    <w:p w:rsidR="0003686C" w:rsidRPr="00F82770" w:rsidRDefault="0003686C" w:rsidP="0003686C">
      <w:pPr>
        <w:spacing w:after="0"/>
        <w:rPr>
          <w:rFonts w:ascii="Arial" w:hAnsi="Arial" w:cs="Arial"/>
          <w:sz w:val="20"/>
          <w:szCs w:val="20"/>
        </w:rPr>
      </w:pPr>
      <w:r w:rsidRPr="00F82770">
        <w:rPr>
          <w:rFonts w:ascii="Arial" w:hAnsi="Arial" w:cs="Arial"/>
          <w:sz w:val="20"/>
          <w:szCs w:val="20"/>
        </w:rPr>
        <w:t xml:space="preserve">Game </w:t>
      </w:r>
      <w:r>
        <w:rPr>
          <w:rFonts w:ascii="Arial" w:hAnsi="Arial" w:cs="Arial"/>
          <w:sz w:val="20"/>
          <w:szCs w:val="20"/>
        </w:rPr>
        <w:t>boards</w:t>
      </w:r>
      <w:r w:rsidRPr="00F82770">
        <w:rPr>
          <w:rFonts w:ascii="Arial" w:hAnsi="Arial" w:cs="Arial"/>
          <w:sz w:val="20"/>
          <w:szCs w:val="20"/>
        </w:rPr>
        <w:t xml:space="preserve">.  You can print these or make your own. </w:t>
      </w:r>
    </w:p>
    <w:p w:rsidR="0003686C" w:rsidRPr="00F82770" w:rsidRDefault="0003686C" w:rsidP="0003686C">
      <w:pPr>
        <w:spacing w:after="0"/>
        <w:rPr>
          <w:rFonts w:ascii="Arial" w:hAnsi="Arial" w:cs="Arial"/>
          <w:sz w:val="20"/>
          <w:szCs w:val="20"/>
        </w:rPr>
      </w:pPr>
    </w:p>
    <w:p w:rsidR="0003686C" w:rsidRPr="00F82770" w:rsidRDefault="0003686C" w:rsidP="0003686C">
      <w:pPr>
        <w:spacing w:after="0"/>
        <w:rPr>
          <w:rFonts w:ascii="Arial" w:hAnsi="Arial" w:cs="Arial"/>
          <w:b/>
          <w:sz w:val="20"/>
          <w:szCs w:val="20"/>
        </w:rPr>
      </w:pPr>
      <w:r w:rsidRPr="00F82770">
        <w:rPr>
          <w:rFonts w:ascii="Arial" w:hAnsi="Arial" w:cs="Arial"/>
          <w:b/>
          <w:sz w:val="20"/>
          <w:szCs w:val="20"/>
        </w:rPr>
        <w:t>What to do:</w:t>
      </w:r>
    </w:p>
    <w:p w:rsidR="0003686C" w:rsidRDefault="0003686C" w:rsidP="0003686C">
      <w:pPr>
        <w:spacing w:after="0"/>
        <w:rPr>
          <w:rFonts w:ascii="Arial" w:hAnsi="Arial" w:cs="Arial"/>
          <w:sz w:val="20"/>
          <w:szCs w:val="20"/>
        </w:rPr>
      </w:pPr>
      <w:r>
        <w:rPr>
          <w:rFonts w:ascii="Arial" w:hAnsi="Arial" w:cs="Arial"/>
          <w:sz w:val="20"/>
          <w:szCs w:val="20"/>
        </w:rPr>
        <w:t xml:space="preserve">Give each player a game board.  Shuffle the pack of cards and place them in a face down pile between the players. The aim of the game is to cross off the numbers on the game board using the divisibility rules. Players take turns to take 3 cards and arrange the digits to form a </w:t>
      </w:r>
      <w:proofErr w:type="gramStart"/>
      <w:r>
        <w:rPr>
          <w:rFonts w:ascii="Arial" w:hAnsi="Arial" w:cs="Arial"/>
          <w:sz w:val="20"/>
          <w:szCs w:val="20"/>
        </w:rPr>
        <w:t>3 digit</w:t>
      </w:r>
      <w:proofErr w:type="gramEnd"/>
      <w:r>
        <w:rPr>
          <w:rFonts w:ascii="Arial" w:hAnsi="Arial" w:cs="Arial"/>
          <w:sz w:val="20"/>
          <w:szCs w:val="20"/>
        </w:rPr>
        <w:t xml:space="preserve"> number that can be divided by one of the numbers on their game board.  If they can do this then they cross off the number on the game board. For example, the cards 2, 4, 5 can be arranged as </w:t>
      </w:r>
      <w:proofErr w:type="gramStart"/>
      <w:r>
        <w:rPr>
          <w:rFonts w:ascii="Arial" w:hAnsi="Arial" w:cs="Arial"/>
          <w:sz w:val="20"/>
          <w:szCs w:val="20"/>
        </w:rPr>
        <w:t>524 which</w:t>
      </w:r>
      <w:proofErr w:type="gramEnd"/>
      <w:r>
        <w:rPr>
          <w:rFonts w:ascii="Arial" w:hAnsi="Arial" w:cs="Arial"/>
          <w:sz w:val="20"/>
          <w:szCs w:val="20"/>
        </w:rPr>
        <w:t xml:space="preserve"> is divisible by 2, or as 245 which is divisible by 5.  In each turn a player may only cross off one number, in the example the player could cross off either 2 or 5. The divisibility rules are on the game board page. The winner is the first player to cross off all the numbers on their game board. </w:t>
      </w:r>
    </w:p>
    <w:p w:rsidR="0003686C" w:rsidRPr="00F82770" w:rsidRDefault="0003686C" w:rsidP="0003686C">
      <w:pPr>
        <w:spacing w:after="0"/>
        <w:rPr>
          <w:rFonts w:ascii="Arial" w:hAnsi="Arial" w:cs="Arial"/>
          <w:sz w:val="20"/>
          <w:szCs w:val="20"/>
        </w:rPr>
      </w:pPr>
      <w:r w:rsidRPr="00F82770">
        <w:rPr>
          <w:rFonts w:ascii="Arial" w:hAnsi="Arial" w:cs="Arial"/>
          <w:sz w:val="20"/>
          <w:szCs w:val="20"/>
        </w:rPr>
        <w:t xml:space="preserve">  </w:t>
      </w:r>
    </w:p>
    <w:p w:rsidR="0003686C" w:rsidRDefault="0003686C" w:rsidP="0003686C">
      <w:pPr>
        <w:spacing w:after="0"/>
        <w:rPr>
          <w:rFonts w:ascii="Arial" w:hAnsi="Arial" w:cs="Arial"/>
          <w:b/>
          <w:sz w:val="20"/>
          <w:szCs w:val="20"/>
        </w:rPr>
      </w:pPr>
      <w:r w:rsidRPr="00F82770">
        <w:rPr>
          <w:rFonts w:ascii="Arial" w:hAnsi="Arial" w:cs="Arial"/>
          <w:b/>
          <w:sz w:val="20"/>
          <w:szCs w:val="20"/>
        </w:rPr>
        <w:t>What to expect your child to do:</w:t>
      </w:r>
    </w:p>
    <w:p w:rsidR="0003686C" w:rsidRPr="00F82770" w:rsidRDefault="0003686C" w:rsidP="0003686C">
      <w:pPr>
        <w:spacing w:after="0"/>
        <w:rPr>
          <w:rFonts w:ascii="Arial" w:hAnsi="Arial" w:cs="Arial"/>
          <w:sz w:val="20"/>
          <w:szCs w:val="20"/>
        </w:rPr>
      </w:pPr>
      <w:r>
        <w:rPr>
          <w:rFonts w:ascii="Arial" w:hAnsi="Arial" w:cs="Arial"/>
          <w:sz w:val="20"/>
          <w:szCs w:val="20"/>
        </w:rPr>
        <w:t>O</w:t>
      </w:r>
      <w:r w:rsidRPr="00F82770">
        <w:rPr>
          <w:rFonts w:ascii="Arial" w:hAnsi="Arial" w:cs="Arial"/>
          <w:sz w:val="20"/>
          <w:szCs w:val="20"/>
        </w:rPr>
        <w:t>ver time expect your child to</w:t>
      </w:r>
      <w:r>
        <w:rPr>
          <w:rFonts w:ascii="Arial" w:hAnsi="Arial" w:cs="Arial"/>
          <w:sz w:val="20"/>
          <w:szCs w:val="20"/>
        </w:rPr>
        <w:t xml:space="preserve"> become quicker at using the divisibility rules and work towards playing the game without the copy of the divisibility rules.  </w:t>
      </w:r>
      <w:r w:rsidRPr="00F82770">
        <w:rPr>
          <w:rFonts w:ascii="Arial" w:hAnsi="Arial" w:cs="Arial"/>
          <w:sz w:val="20"/>
          <w:szCs w:val="20"/>
        </w:rPr>
        <w:t xml:space="preserve"> </w:t>
      </w:r>
    </w:p>
    <w:p w:rsidR="0003686C" w:rsidRDefault="0003686C" w:rsidP="0003686C">
      <w:pPr>
        <w:spacing w:after="0"/>
        <w:rPr>
          <w:rFonts w:ascii="Arial" w:hAnsi="Arial" w:cs="Arial"/>
          <w:sz w:val="20"/>
          <w:szCs w:val="20"/>
        </w:rPr>
      </w:pPr>
    </w:p>
    <w:p w:rsidR="0003686C" w:rsidRPr="00F82770" w:rsidRDefault="0003686C" w:rsidP="0003686C">
      <w:pPr>
        <w:spacing w:after="0"/>
        <w:rPr>
          <w:rFonts w:ascii="Arial" w:hAnsi="Arial" w:cs="Arial"/>
          <w:b/>
          <w:sz w:val="20"/>
          <w:szCs w:val="20"/>
        </w:rPr>
      </w:pPr>
      <w:r>
        <w:rPr>
          <w:rFonts w:ascii="Arial" w:hAnsi="Arial" w:cs="Arial"/>
          <w:b/>
          <w:sz w:val="20"/>
          <w:szCs w:val="20"/>
        </w:rPr>
        <w:t>Va</w:t>
      </w:r>
      <w:r w:rsidRPr="00F82770">
        <w:rPr>
          <w:rFonts w:ascii="Arial" w:hAnsi="Arial" w:cs="Arial"/>
          <w:b/>
          <w:sz w:val="20"/>
          <w:szCs w:val="20"/>
        </w:rPr>
        <w:t>riation:</w:t>
      </w:r>
    </w:p>
    <w:p w:rsidR="0003686C" w:rsidRDefault="0003686C" w:rsidP="0003686C">
      <w:pPr>
        <w:spacing w:after="0"/>
        <w:rPr>
          <w:rFonts w:ascii="Arial" w:hAnsi="Arial" w:cs="Arial"/>
          <w:sz w:val="20"/>
          <w:szCs w:val="20"/>
        </w:rPr>
      </w:pPr>
      <w:r>
        <w:rPr>
          <w:rFonts w:ascii="Arial" w:hAnsi="Arial" w:cs="Arial"/>
          <w:sz w:val="20"/>
          <w:szCs w:val="20"/>
        </w:rPr>
        <w:t xml:space="preserve">Players can cross off more than one number in a turn.  If two of the 3 cards are the same a player can choose to swap a card with one from the pack. </w:t>
      </w:r>
    </w:p>
    <w:p w:rsidR="0003686C" w:rsidRPr="00F82770" w:rsidRDefault="0003686C" w:rsidP="0003686C">
      <w:pPr>
        <w:spacing w:after="0"/>
        <w:rPr>
          <w:rFonts w:ascii="Arial" w:hAnsi="Arial" w:cs="Arial"/>
          <w:sz w:val="20"/>
          <w:szCs w:val="20"/>
        </w:rPr>
      </w:pPr>
    </w:p>
    <w:p w:rsidR="0003686C" w:rsidRPr="0028332A" w:rsidRDefault="0003686C" w:rsidP="0003686C">
      <w:pPr>
        <w:rPr>
          <w:rFonts w:ascii="Arial" w:hAnsi="Arial" w:cs="Arial"/>
          <w:b/>
          <w:sz w:val="20"/>
          <w:szCs w:val="20"/>
        </w:rPr>
      </w:pPr>
      <w:r>
        <w:rPr>
          <w:rFonts w:ascii="Arial" w:hAnsi="Arial" w:cs="Arial"/>
          <w:b/>
          <w:sz w:val="20"/>
          <w:szCs w:val="20"/>
        </w:rPr>
        <w:t>He Kupu Māori:</w:t>
      </w:r>
    </w:p>
    <w:tbl>
      <w:tblPr>
        <w:tblW w:w="5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8"/>
        <w:gridCol w:w="2948"/>
      </w:tblGrid>
      <w:tr w:rsidR="0003686C" w:rsidRPr="00E44F9A" w:rsidTr="0001160E">
        <w:tc>
          <w:tcPr>
            <w:tcW w:w="2948" w:type="dxa"/>
          </w:tcPr>
          <w:p w:rsidR="0003686C" w:rsidRPr="00E44F9A" w:rsidRDefault="0003686C" w:rsidP="0001160E">
            <w:pPr>
              <w:spacing w:after="0" w:line="240" w:lineRule="auto"/>
              <w:rPr>
                <w:rFonts w:ascii="Arial" w:hAnsi="Arial" w:cs="Arial"/>
                <w:b/>
                <w:sz w:val="20"/>
                <w:szCs w:val="20"/>
              </w:rPr>
            </w:pPr>
            <w:proofErr w:type="gramStart"/>
            <w:r>
              <w:rPr>
                <w:rFonts w:ascii="Arial" w:hAnsi="Arial" w:cs="Arial"/>
                <w:sz w:val="20"/>
                <w:szCs w:val="20"/>
              </w:rPr>
              <w:t>riwhiriwhi</w:t>
            </w:r>
            <w:proofErr w:type="gramEnd"/>
            <w:r>
              <w:rPr>
                <w:rFonts w:ascii="Arial" w:hAnsi="Arial" w:cs="Arial"/>
                <w:sz w:val="20"/>
                <w:szCs w:val="20"/>
              </w:rPr>
              <w:t xml:space="preserve"> (~a)</w:t>
            </w:r>
          </w:p>
        </w:tc>
        <w:tc>
          <w:tcPr>
            <w:tcW w:w="2948" w:type="dxa"/>
          </w:tcPr>
          <w:p w:rsidR="0003686C" w:rsidRPr="00E44F9A" w:rsidRDefault="0003686C" w:rsidP="0001160E">
            <w:pPr>
              <w:spacing w:after="0" w:line="240" w:lineRule="auto"/>
              <w:rPr>
                <w:rFonts w:ascii="Arial" w:hAnsi="Arial" w:cs="Arial"/>
                <w:b/>
                <w:sz w:val="20"/>
                <w:szCs w:val="20"/>
              </w:rPr>
            </w:pPr>
            <w:proofErr w:type="gramStart"/>
            <w:r>
              <w:rPr>
                <w:rFonts w:ascii="Arial" w:hAnsi="Arial" w:cs="Arial"/>
                <w:sz w:val="20"/>
                <w:szCs w:val="20"/>
              </w:rPr>
              <w:t>shuffle</w:t>
            </w:r>
            <w:proofErr w:type="gramEnd"/>
          </w:p>
        </w:tc>
      </w:tr>
      <w:tr w:rsidR="0003686C" w:rsidRPr="00E44F9A" w:rsidTr="0001160E">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whakawehe</w:t>
            </w:r>
            <w:proofErr w:type="gramEnd"/>
            <w:r>
              <w:rPr>
                <w:rFonts w:ascii="Arial" w:hAnsi="Arial" w:cs="Arial"/>
                <w:sz w:val="20"/>
                <w:szCs w:val="20"/>
              </w:rPr>
              <w:t xml:space="preserve"> (~a)</w:t>
            </w:r>
          </w:p>
        </w:tc>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divide</w:t>
            </w:r>
            <w:proofErr w:type="gramEnd"/>
          </w:p>
        </w:tc>
      </w:tr>
      <w:tr w:rsidR="0003686C" w:rsidRPr="00E44F9A" w:rsidTr="0001160E">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tau</w:t>
            </w:r>
            <w:proofErr w:type="gramEnd"/>
            <w:r>
              <w:rPr>
                <w:rFonts w:ascii="Arial" w:hAnsi="Arial" w:cs="Arial"/>
                <w:sz w:val="20"/>
                <w:szCs w:val="20"/>
              </w:rPr>
              <w:t xml:space="preserve"> mati-toru</w:t>
            </w:r>
          </w:p>
        </w:tc>
        <w:tc>
          <w:tcPr>
            <w:tcW w:w="2948" w:type="dxa"/>
          </w:tcPr>
          <w:p w:rsidR="0003686C" w:rsidRDefault="0003686C" w:rsidP="0001160E">
            <w:pPr>
              <w:spacing w:after="0" w:line="240" w:lineRule="auto"/>
              <w:rPr>
                <w:rFonts w:ascii="Arial" w:hAnsi="Arial" w:cs="Arial"/>
                <w:sz w:val="20"/>
                <w:szCs w:val="20"/>
              </w:rPr>
            </w:pPr>
            <w:r>
              <w:rPr>
                <w:rFonts w:ascii="Arial" w:hAnsi="Arial" w:cs="Arial"/>
                <w:sz w:val="20"/>
                <w:szCs w:val="20"/>
              </w:rPr>
              <w:t>3-digit number</w:t>
            </w:r>
          </w:p>
        </w:tc>
      </w:tr>
      <w:tr w:rsidR="0003686C" w:rsidRPr="00E44F9A" w:rsidTr="0001160E">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porotiti</w:t>
            </w:r>
            <w:proofErr w:type="gramEnd"/>
          </w:p>
        </w:tc>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counter</w:t>
            </w:r>
            <w:proofErr w:type="gramEnd"/>
          </w:p>
        </w:tc>
      </w:tr>
      <w:tr w:rsidR="0003686C" w:rsidRPr="00E44F9A" w:rsidTr="0001160E">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taurua</w:t>
            </w:r>
            <w:proofErr w:type="gramEnd"/>
          </w:p>
        </w:tc>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even</w:t>
            </w:r>
            <w:proofErr w:type="gramEnd"/>
            <w:r>
              <w:rPr>
                <w:rFonts w:ascii="Arial" w:hAnsi="Arial" w:cs="Arial"/>
                <w:sz w:val="20"/>
                <w:szCs w:val="20"/>
              </w:rPr>
              <w:t xml:space="preserve"> number</w:t>
            </w:r>
          </w:p>
        </w:tc>
      </w:tr>
      <w:tr w:rsidR="0003686C" w:rsidRPr="00E44F9A" w:rsidTr="0001160E">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tapeke</w:t>
            </w:r>
            <w:proofErr w:type="gramEnd"/>
          </w:p>
        </w:tc>
        <w:tc>
          <w:tcPr>
            <w:tcW w:w="2948" w:type="dxa"/>
          </w:tcPr>
          <w:p w:rsidR="0003686C" w:rsidRDefault="0003686C" w:rsidP="0001160E">
            <w:pPr>
              <w:spacing w:after="0" w:line="240" w:lineRule="auto"/>
              <w:rPr>
                <w:rFonts w:ascii="Arial" w:hAnsi="Arial" w:cs="Arial"/>
                <w:sz w:val="20"/>
                <w:szCs w:val="20"/>
              </w:rPr>
            </w:pPr>
            <w:proofErr w:type="gramStart"/>
            <w:r>
              <w:rPr>
                <w:rFonts w:ascii="Arial" w:hAnsi="Arial" w:cs="Arial"/>
                <w:sz w:val="20"/>
                <w:szCs w:val="20"/>
              </w:rPr>
              <w:t>total</w:t>
            </w:r>
            <w:proofErr w:type="gramEnd"/>
          </w:p>
        </w:tc>
      </w:tr>
    </w:tbl>
    <w:p w:rsidR="0003686C" w:rsidRDefault="0003686C" w:rsidP="0003686C">
      <w:pPr>
        <w:rPr>
          <w:rFonts w:ascii="Arial" w:hAnsi="Arial" w:cs="Arial"/>
          <w:b/>
          <w:sz w:val="20"/>
          <w:szCs w:val="20"/>
        </w:rPr>
      </w:pPr>
    </w:p>
    <w:p w:rsidR="0003686C" w:rsidRPr="008B12C6" w:rsidRDefault="0003686C" w:rsidP="0003686C">
      <w:pPr>
        <w:rPr>
          <w:rFonts w:ascii="Arial" w:hAnsi="Arial" w:cs="Arial"/>
          <w:b/>
          <w:sz w:val="20"/>
          <w:szCs w:val="20"/>
        </w:rPr>
      </w:pPr>
      <w:r>
        <w:rPr>
          <w:rFonts w:ascii="Arial" w:hAnsi="Arial" w:cs="Arial"/>
          <w:b/>
          <w:sz w:val="20"/>
          <w:szCs w:val="20"/>
        </w:rPr>
        <w:t>He Whakawhitinga Kōrero:</w:t>
      </w:r>
    </w:p>
    <w:p w:rsidR="0003686C" w:rsidRPr="00F26982"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Riwhiriwhia ngā kāri. Whakaputua, </w:t>
      </w:r>
      <w:proofErr w:type="gramStart"/>
      <w:r>
        <w:rPr>
          <w:rFonts w:ascii="Arial" w:hAnsi="Arial" w:cs="Arial"/>
          <w:sz w:val="20"/>
          <w:szCs w:val="20"/>
        </w:rPr>
        <w:t>ko</w:t>
      </w:r>
      <w:proofErr w:type="gramEnd"/>
      <w:r>
        <w:rPr>
          <w:rFonts w:ascii="Arial" w:hAnsi="Arial" w:cs="Arial"/>
          <w:sz w:val="20"/>
          <w:szCs w:val="20"/>
        </w:rPr>
        <w:t xml:space="preserve"> ngā mata ki raro. </w:t>
      </w:r>
      <w:r>
        <w:rPr>
          <w:rFonts w:ascii="Arial" w:hAnsi="Arial" w:cs="Arial"/>
          <w:i/>
          <w:sz w:val="20"/>
          <w:szCs w:val="20"/>
        </w:rPr>
        <w:t>(Shuffle the cards. Pile them pace down.)</w:t>
      </w:r>
    </w:p>
    <w:p w:rsidR="0003686C" w:rsidRPr="00D96721"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Tangohia </w:t>
      </w:r>
      <w:proofErr w:type="gramStart"/>
      <w:r>
        <w:rPr>
          <w:rFonts w:ascii="Arial" w:hAnsi="Arial" w:cs="Arial"/>
          <w:sz w:val="20"/>
          <w:szCs w:val="20"/>
        </w:rPr>
        <w:t>kia</w:t>
      </w:r>
      <w:proofErr w:type="gramEnd"/>
      <w:r>
        <w:rPr>
          <w:rFonts w:ascii="Arial" w:hAnsi="Arial" w:cs="Arial"/>
          <w:sz w:val="20"/>
          <w:szCs w:val="20"/>
        </w:rPr>
        <w:t xml:space="preserve"> toru ngā kāri. </w:t>
      </w:r>
      <w:r>
        <w:rPr>
          <w:rFonts w:ascii="Arial" w:hAnsi="Arial" w:cs="Arial"/>
          <w:i/>
          <w:sz w:val="20"/>
          <w:szCs w:val="20"/>
        </w:rPr>
        <w:t>(Take 3 cards.)</w:t>
      </w:r>
    </w:p>
    <w:p w:rsidR="0003686C" w:rsidRPr="00D96721"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Whakamahia ō kāri hei hanga i tētahi tau mati-toru </w:t>
      </w:r>
      <w:proofErr w:type="gramStart"/>
      <w:r>
        <w:rPr>
          <w:rFonts w:ascii="Arial" w:hAnsi="Arial" w:cs="Arial"/>
          <w:sz w:val="20"/>
          <w:szCs w:val="20"/>
        </w:rPr>
        <w:t>kia</w:t>
      </w:r>
      <w:proofErr w:type="gramEnd"/>
      <w:r>
        <w:rPr>
          <w:rFonts w:ascii="Arial" w:hAnsi="Arial" w:cs="Arial"/>
          <w:sz w:val="20"/>
          <w:szCs w:val="20"/>
        </w:rPr>
        <w:t xml:space="preserve"> taea te whakawehe ki tētahi o ngā tau i tō papa tākaro. </w:t>
      </w:r>
      <w:r>
        <w:rPr>
          <w:rFonts w:ascii="Arial" w:hAnsi="Arial" w:cs="Arial"/>
          <w:i/>
          <w:sz w:val="20"/>
          <w:szCs w:val="20"/>
        </w:rPr>
        <w:t>(Use your cards to make a 3-digit number that can be divided by a number on your game board.)</w:t>
      </w:r>
    </w:p>
    <w:p w:rsidR="0003686C" w:rsidRPr="00D96721"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Uhia taua tau ki </w:t>
      </w:r>
      <w:proofErr w:type="gramStart"/>
      <w:r>
        <w:rPr>
          <w:rFonts w:ascii="Arial" w:hAnsi="Arial" w:cs="Arial"/>
          <w:sz w:val="20"/>
          <w:szCs w:val="20"/>
        </w:rPr>
        <w:t>te</w:t>
      </w:r>
      <w:proofErr w:type="gramEnd"/>
      <w:r>
        <w:rPr>
          <w:rFonts w:ascii="Arial" w:hAnsi="Arial" w:cs="Arial"/>
          <w:sz w:val="20"/>
          <w:szCs w:val="20"/>
        </w:rPr>
        <w:t xml:space="preserve"> porotiti. </w:t>
      </w:r>
      <w:r>
        <w:rPr>
          <w:rFonts w:ascii="Arial" w:hAnsi="Arial" w:cs="Arial"/>
          <w:i/>
          <w:sz w:val="20"/>
          <w:szCs w:val="20"/>
        </w:rPr>
        <w:t>(Cover that number with a counter.)</w:t>
      </w:r>
    </w:p>
    <w:p w:rsidR="0003686C" w:rsidRPr="00D96721"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Ka taea </w:t>
      </w:r>
      <w:proofErr w:type="gramStart"/>
      <w:r>
        <w:rPr>
          <w:rFonts w:ascii="Arial" w:hAnsi="Arial" w:cs="Arial"/>
          <w:sz w:val="20"/>
          <w:szCs w:val="20"/>
        </w:rPr>
        <w:t>te</w:t>
      </w:r>
      <w:proofErr w:type="gramEnd"/>
      <w:r>
        <w:rPr>
          <w:rFonts w:ascii="Arial" w:hAnsi="Arial" w:cs="Arial"/>
          <w:sz w:val="20"/>
          <w:szCs w:val="20"/>
        </w:rPr>
        <w:t xml:space="preserve"> whakawehe ki te rua, nā te mea he taurua te mati whakamutunga. </w:t>
      </w:r>
      <w:r>
        <w:rPr>
          <w:rFonts w:ascii="Arial" w:hAnsi="Arial" w:cs="Arial"/>
          <w:i/>
          <w:sz w:val="20"/>
          <w:szCs w:val="20"/>
        </w:rPr>
        <w:t>(You can divide it by 2 because the last digit is an even number.)</w:t>
      </w:r>
    </w:p>
    <w:p w:rsidR="0003686C" w:rsidRPr="00D96721"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Ka taea </w:t>
      </w:r>
      <w:proofErr w:type="gramStart"/>
      <w:r>
        <w:rPr>
          <w:rFonts w:ascii="Arial" w:hAnsi="Arial" w:cs="Arial"/>
          <w:sz w:val="20"/>
          <w:szCs w:val="20"/>
        </w:rPr>
        <w:t>te</w:t>
      </w:r>
      <w:proofErr w:type="gramEnd"/>
      <w:r>
        <w:rPr>
          <w:rFonts w:ascii="Arial" w:hAnsi="Arial" w:cs="Arial"/>
          <w:sz w:val="20"/>
          <w:szCs w:val="20"/>
        </w:rPr>
        <w:t xml:space="preserve"> whakawehe ki te toru, nā te mea ka taea te tapeke o ngā mati te whakawehe ki te toru. </w:t>
      </w:r>
      <w:r>
        <w:rPr>
          <w:rFonts w:ascii="Arial" w:hAnsi="Arial" w:cs="Arial"/>
          <w:i/>
          <w:sz w:val="20"/>
          <w:szCs w:val="20"/>
        </w:rPr>
        <w:t xml:space="preserve">(You can divide it by 3 because you can divide the sum of </w:t>
      </w:r>
      <w:proofErr w:type="gramStart"/>
      <w:r>
        <w:rPr>
          <w:rFonts w:ascii="Arial" w:hAnsi="Arial" w:cs="Arial"/>
          <w:i/>
          <w:sz w:val="20"/>
          <w:szCs w:val="20"/>
        </w:rPr>
        <w:t>it’s</w:t>
      </w:r>
      <w:proofErr w:type="gramEnd"/>
      <w:r>
        <w:rPr>
          <w:rFonts w:ascii="Arial" w:hAnsi="Arial" w:cs="Arial"/>
          <w:i/>
          <w:sz w:val="20"/>
          <w:szCs w:val="20"/>
        </w:rPr>
        <w:t xml:space="preserve"> digits by 3.)</w:t>
      </w:r>
    </w:p>
    <w:p w:rsidR="0003686C" w:rsidRPr="004B6572"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Ka taea </w:t>
      </w:r>
      <w:proofErr w:type="gramStart"/>
      <w:r>
        <w:rPr>
          <w:rFonts w:ascii="Arial" w:hAnsi="Arial" w:cs="Arial"/>
          <w:sz w:val="20"/>
          <w:szCs w:val="20"/>
        </w:rPr>
        <w:t>te</w:t>
      </w:r>
      <w:proofErr w:type="gramEnd"/>
      <w:r>
        <w:rPr>
          <w:rFonts w:ascii="Arial" w:hAnsi="Arial" w:cs="Arial"/>
          <w:sz w:val="20"/>
          <w:szCs w:val="20"/>
        </w:rPr>
        <w:t xml:space="preserve"> whakawehe ki te rima, nā te mea he kore, he rima rānei te mati whakamutunga. </w:t>
      </w:r>
      <w:r>
        <w:rPr>
          <w:rFonts w:ascii="Arial" w:hAnsi="Arial" w:cs="Arial"/>
          <w:i/>
          <w:sz w:val="20"/>
          <w:szCs w:val="20"/>
        </w:rPr>
        <w:t>(You can divide it by 5 because the last digit is a 0 or a 5.)</w:t>
      </w:r>
    </w:p>
    <w:p w:rsidR="0003686C" w:rsidRPr="004B6572"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Ka taea </w:t>
      </w:r>
      <w:proofErr w:type="gramStart"/>
      <w:r>
        <w:rPr>
          <w:rFonts w:ascii="Arial" w:hAnsi="Arial" w:cs="Arial"/>
          <w:sz w:val="20"/>
          <w:szCs w:val="20"/>
        </w:rPr>
        <w:t>te</w:t>
      </w:r>
      <w:proofErr w:type="gramEnd"/>
      <w:r>
        <w:rPr>
          <w:rFonts w:ascii="Arial" w:hAnsi="Arial" w:cs="Arial"/>
          <w:sz w:val="20"/>
          <w:szCs w:val="20"/>
        </w:rPr>
        <w:t xml:space="preserve"> whakawehe ki te iwa nā te mea ka taea te tapeke o ōna mati te whakawehe ki te iwa. </w:t>
      </w:r>
      <w:r>
        <w:rPr>
          <w:rFonts w:ascii="Arial" w:hAnsi="Arial" w:cs="Arial"/>
          <w:i/>
          <w:sz w:val="20"/>
          <w:szCs w:val="20"/>
        </w:rPr>
        <w:t xml:space="preserve">(You can divide it by 9 because you can divide the sum of </w:t>
      </w:r>
      <w:proofErr w:type="gramStart"/>
      <w:r>
        <w:rPr>
          <w:rFonts w:ascii="Arial" w:hAnsi="Arial" w:cs="Arial"/>
          <w:i/>
          <w:sz w:val="20"/>
          <w:szCs w:val="20"/>
        </w:rPr>
        <w:t>it’s</w:t>
      </w:r>
      <w:proofErr w:type="gramEnd"/>
      <w:r>
        <w:rPr>
          <w:rFonts w:ascii="Arial" w:hAnsi="Arial" w:cs="Arial"/>
          <w:i/>
          <w:sz w:val="20"/>
          <w:szCs w:val="20"/>
        </w:rPr>
        <w:t xml:space="preserve"> digits by 9.)</w:t>
      </w:r>
    </w:p>
    <w:p w:rsidR="0003686C" w:rsidRPr="004B6572"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Ka taea </w:t>
      </w:r>
      <w:proofErr w:type="gramStart"/>
      <w:r>
        <w:rPr>
          <w:rFonts w:ascii="Arial" w:hAnsi="Arial" w:cs="Arial"/>
          <w:sz w:val="20"/>
          <w:szCs w:val="20"/>
        </w:rPr>
        <w:t>te</w:t>
      </w:r>
      <w:proofErr w:type="gramEnd"/>
      <w:r>
        <w:rPr>
          <w:rFonts w:ascii="Arial" w:hAnsi="Arial" w:cs="Arial"/>
          <w:sz w:val="20"/>
          <w:szCs w:val="20"/>
        </w:rPr>
        <w:t xml:space="preserve"> whakawehe ki te tekau, nā te mea he kore te mati whakamutunga. </w:t>
      </w:r>
      <w:r>
        <w:rPr>
          <w:rFonts w:ascii="Arial" w:hAnsi="Arial" w:cs="Arial"/>
          <w:i/>
          <w:sz w:val="20"/>
          <w:szCs w:val="20"/>
        </w:rPr>
        <w:t>(You can divide it by 10 because the last digit is a zero.)</w:t>
      </w:r>
    </w:p>
    <w:p w:rsidR="0003686C" w:rsidRPr="004B6572" w:rsidRDefault="0003686C" w:rsidP="0003686C">
      <w:pPr>
        <w:numPr>
          <w:ilvl w:val="0"/>
          <w:numId w:val="1"/>
        </w:numPr>
        <w:spacing w:after="0" w:line="240" w:lineRule="auto"/>
        <w:rPr>
          <w:rFonts w:ascii="Arial" w:hAnsi="Arial" w:cs="Arial"/>
          <w:sz w:val="20"/>
          <w:szCs w:val="20"/>
        </w:rPr>
      </w:pPr>
      <w:r>
        <w:rPr>
          <w:rFonts w:ascii="Arial" w:hAnsi="Arial" w:cs="Arial"/>
          <w:sz w:val="20"/>
          <w:szCs w:val="20"/>
        </w:rPr>
        <w:t xml:space="preserve">Kua uhia katoatia ngā tau i taku papa tākaro. Ko au </w:t>
      </w:r>
      <w:proofErr w:type="gramStart"/>
      <w:r>
        <w:rPr>
          <w:rFonts w:ascii="Arial" w:hAnsi="Arial" w:cs="Arial"/>
          <w:sz w:val="20"/>
          <w:szCs w:val="20"/>
        </w:rPr>
        <w:t>te</w:t>
      </w:r>
      <w:proofErr w:type="gramEnd"/>
      <w:r>
        <w:rPr>
          <w:rFonts w:ascii="Arial" w:hAnsi="Arial" w:cs="Arial"/>
          <w:sz w:val="20"/>
          <w:szCs w:val="20"/>
        </w:rPr>
        <w:t xml:space="preserve"> toa. </w:t>
      </w:r>
      <w:r>
        <w:rPr>
          <w:rFonts w:ascii="Arial" w:hAnsi="Arial" w:cs="Arial"/>
          <w:i/>
          <w:sz w:val="20"/>
          <w:szCs w:val="20"/>
        </w:rPr>
        <w:t>(All of the numbers on my game board are covered. I’m the winner.)</w:t>
      </w:r>
    </w:p>
    <w:p w:rsidR="0003686C" w:rsidRPr="00F82770" w:rsidRDefault="0003686C" w:rsidP="0003686C">
      <w:pPr>
        <w:spacing w:after="0"/>
        <w:rPr>
          <w:rFonts w:ascii="Arial" w:hAnsi="Arial" w:cs="Arial"/>
          <w:sz w:val="20"/>
          <w:szCs w:val="20"/>
        </w:rPr>
      </w:pPr>
    </w:p>
    <w:p w:rsidR="0003686C" w:rsidRPr="00F82770" w:rsidRDefault="0003686C" w:rsidP="0003686C">
      <w:pPr>
        <w:spacing w:after="0"/>
        <w:rPr>
          <w:rFonts w:ascii="Arial" w:hAnsi="Arial" w:cs="Arial"/>
          <w:b/>
          <w:sz w:val="24"/>
          <w:szCs w:val="24"/>
        </w:rPr>
      </w:pPr>
      <w:r>
        <w:rPr>
          <w:rFonts w:ascii="Arial" w:hAnsi="Arial" w:cs="Arial"/>
        </w:rPr>
        <w:br w:type="page"/>
      </w:r>
      <w:r>
        <w:rPr>
          <w:rFonts w:ascii="Arial" w:hAnsi="Arial" w:cs="Arial"/>
          <w:b/>
          <w:sz w:val="24"/>
          <w:szCs w:val="24"/>
        </w:rPr>
        <w:t>Divisibility Game</w:t>
      </w:r>
    </w:p>
    <w:p w:rsidR="0003686C" w:rsidRDefault="0003686C" w:rsidP="0003686C">
      <w:pPr>
        <w:spacing w:after="0"/>
        <w:rPr>
          <w:rFonts w:ascii="Arial" w:hAnsi="Arial" w:cs="Arial"/>
        </w:rPr>
      </w:pPr>
    </w:p>
    <w:p w:rsidR="0003686C" w:rsidRDefault="0003686C" w:rsidP="0003686C">
      <w:pPr>
        <w:spacing w:after="0"/>
        <w:rPr>
          <w:rFonts w:ascii="Arial" w:hAnsi="Arial" w:cs="Arial"/>
        </w:rPr>
      </w:pPr>
      <w:r>
        <w:rPr>
          <w:rFonts w:ascii="Arial" w:hAnsi="Arial" w:cs="Arial"/>
        </w:rPr>
        <w:t>Game boards</w:t>
      </w:r>
    </w:p>
    <w:p w:rsidR="0003686C" w:rsidRDefault="0003686C" w:rsidP="0003686C">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03686C" w:rsidRPr="002D6010" w:rsidTr="002D6010">
        <w:tc>
          <w:tcPr>
            <w:tcW w:w="1915" w:type="dxa"/>
          </w:tcPr>
          <w:p w:rsidR="0003686C" w:rsidRPr="002D6010" w:rsidRDefault="0003686C" w:rsidP="002D6010">
            <w:pPr>
              <w:spacing w:before="240"/>
              <w:jc w:val="center"/>
              <w:rPr>
                <w:rFonts w:ascii="Arial" w:hAnsi="Arial" w:cs="Arial"/>
                <w:sz w:val="72"/>
                <w:szCs w:val="72"/>
              </w:rPr>
            </w:pPr>
            <w:r w:rsidRPr="002D6010">
              <w:rPr>
                <w:rFonts w:ascii="Arial" w:hAnsi="Arial" w:cs="Arial"/>
                <w:sz w:val="72"/>
                <w:szCs w:val="72"/>
              </w:rPr>
              <w:t>2</w:t>
            </w:r>
          </w:p>
        </w:tc>
        <w:tc>
          <w:tcPr>
            <w:tcW w:w="1915" w:type="dxa"/>
          </w:tcPr>
          <w:p w:rsidR="0003686C" w:rsidRPr="002D6010" w:rsidRDefault="0003686C" w:rsidP="002D6010">
            <w:pPr>
              <w:spacing w:before="240"/>
              <w:jc w:val="center"/>
              <w:rPr>
                <w:rFonts w:ascii="Arial" w:hAnsi="Arial" w:cs="Arial"/>
                <w:sz w:val="72"/>
                <w:szCs w:val="72"/>
              </w:rPr>
            </w:pPr>
            <w:r w:rsidRPr="002D6010">
              <w:rPr>
                <w:rFonts w:ascii="Arial" w:hAnsi="Arial" w:cs="Arial"/>
                <w:sz w:val="72"/>
                <w:szCs w:val="72"/>
              </w:rPr>
              <w:t>3</w:t>
            </w:r>
          </w:p>
        </w:tc>
        <w:tc>
          <w:tcPr>
            <w:tcW w:w="1915" w:type="dxa"/>
          </w:tcPr>
          <w:p w:rsidR="0003686C" w:rsidRPr="002D6010" w:rsidRDefault="0003686C" w:rsidP="002D6010">
            <w:pPr>
              <w:spacing w:before="240"/>
              <w:jc w:val="center"/>
              <w:rPr>
                <w:rFonts w:ascii="Arial" w:hAnsi="Arial" w:cs="Arial"/>
                <w:sz w:val="72"/>
                <w:szCs w:val="72"/>
              </w:rPr>
            </w:pPr>
            <w:r w:rsidRPr="002D6010">
              <w:rPr>
                <w:rFonts w:ascii="Arial" w:hAnsi="Arial" w:cs="Arial"/>
                <w:sz w:val="72"/>
                <w:szCs w:val="72"/>
              </w:rPr>
              <w:t>5</w:t>
            </w:r>
          </w:p>
        </w:tc>
        <w:tc>
          <w:tcPr>
            <w:tcW w:w="1915" w:type="dxa"/>
          </w:tcPr>
          <w:p w:rsidR="0003686C" w:rsidRPr="002D6010" w:rsidRDefault="0003686C" w:rsidP="002D6010">
            <w:pPr>
              <w:spacing w:before="240"/>
              <w:jc w:val="center"/>
              <w:rPr>
                <w:rFonts w:ascii="Arial" w:hAnsi="Arial" w:cs="Arial"/>
                <w:sz w:val="72"/>
                <w:szCs w:val="72"/>
              </w:rPr>
            </w:pPr>
            <w:r w:rsidRPr="002D6010">
              <w:rPr>
                <w:rFonts w:ascii="Arial" w:hAnsi="Arial" w:cs="Arial"/>
                <w:sz w:val="72"/>
                <w:szCs w:val="72"/>
              </w:rPr>
              <w:t>9</w:t>
            </w:r>
          </w:p>
        </w:tc>
        <w:tc>
          <w:tcPr>
            <w:tcW w:w="1916" w:type="dxa"/>
          </w:tcPr>
          <w:p w:rsidR="0003686C" w:rsidRPr="002D6010" w:rsidRDefault="0003686C" w:rsidP="002D6010">
            <w:pPr>
              <w:spacing w:before="240"/>
              <w:jc w:val="center"/>
              <w:rPr>
                <w:rFonts w:ascii="Arial" w:hAnsi="Arial" w:cs="Arial"/>
                <w:sz w:val="72"/>
                <w:szCs w:val="72"/>
              </w:rPr>
            </w:pPr>
            <w:r w:rsidRPr="002D6010">
              <w:rPr>
                <w:rFonts w:ascii="Arial" w:hAnsi="Arial" w:cs="Arial"/>
                <w:sz w:val="72"/>
                <w:szCs w:val="72"/>
              </w:rPr>
              <w:t>10</w:t>
            </w:r>
          </w:p>
        </w:tc>
      </w:tr>
    </w:tbl>
    <w:p w:rsidR="0003686C" w:rsidRDefault="0003686C" w:rsidP="0003686C">
      <w:pPr>
        <w:spacing w:before="240"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03686C" w:rsidRPr="00065E90" w:rsidTr="00065E90">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2</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3</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5</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9</w:t>
            </w:r>
          </w:p>
        </w:tc>
        <w:tc>
          <w:tcPr>
            <w:tcW w:w="1916"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10</w:t>
            </w:r>
          </w:p>
        </w:tc>
      </w:tr>
    </w:tbl>
    <w:p w:rsidR="0003686C" w:rsidRDefault="0003686C" w:rsidP="0003686C">
      <w:pPr>
        <w:spacing w:before="240"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03686C" w:rsidRPr="00065E90" w:rsidTr="00065E90">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2</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3</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5</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9</w:t>
            </w:r>
          </w:p>
        </w:tc>
        <w:tc>
          <w:tcPr>
            <w:tcW w:w="1916"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10</w:t>
            </w:r>
          </w:p>
        </w:tc>
      </w:tr>
    </w:tbl>
    <w:p w:rsidR="0003686C" w:rsidRDefault="0003686C" w:rsidP="0003686C">
      <w:pPr>
        <w:spacing w:before="240"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03686C" w:rsidRPr="00065E90" w:rsidTr="00065E90">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2</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3</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5</w:t>
            </w:r>
          </w:p>
        </w:tc>
        <w:tc>
          <w:tcPr>
            <w:tcW w:w="1915"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9</w:t>
            </w:r>
          </w:p>
        </w:tc>
        <w:tc>
          <w:tcPr>
            <w:tcW w:w="1916" w:type="dxa"/>
          </w:tcPr>
          <w:p w:rsidR="0003686C" w:rsidRPr="00065E90" w:rsidRDefault="0003686C" w:rsidP="00065E90">
            <w:pPr>
              <w:spacing w:before="240"/>
              <w:jc w:val="center"/>
              <w:rPr>
                <w:rFonts w:ascii="Arial" w:hAnsi="Arial" w:cs="Arial"/>
                <w:sz w:val="72"/>
                <w:szCs w:val="72"/>
              </w:rPr>
            </w:pPr>
            <w:r w:rsidRPr="00065E90">
              <w:rPr>
                <w:rFonts w:ascii="Arial" w:hAnsi="Arial" w:cs="Arial"/>
                <w:sz w:val="72"/>
                <w:szCs w:val="72"/>
              </w:rPr>
              <w:t>10</w:t>
            </w:r>
          </w:p>
        </w:tc>
      </w:tr>
    </w:tbl>
    <w:p w:rsidR="0003686C" w:rsidRPr="00FD5FDA" w:rsidRDefault="0003686C" w:rsidP="0003686C">
      <w:pPr>
        <w:spacing w:before="240"/>
        <w:rPr>
          <w:rFonts w:ascii="Arial" w:hAnsi="Arial" w:cs="Arial"/>
          <w:sz w:val="40"/>
          <w:szCs w:val="40"/>
        </w:rPr>
      </w:pPr>
      <w:r w:rsidRPr="00FD5FDA">
        <w:rPr>
          <w:rFonts w:ascii="Arial" w:hAnsi="Arial" w:cs="Arial"/>
          <w:sz w:val="40"/>
          <w:szCs w:val="40"/>
        </w:rPr>
        <w:t>Hints – The divisibility rules. A number is.</w:t>
      </w:r>
      <w:r>
        <w:rPr>
          <w:rFonts w:ascii="Arial" w:hAnsi="Arial" w:cs="Arial"/>
          <w:sz w:val="40"/>
          <w:szCs w:val="40"/>
        </w:rPr>
        <w:t>.</w:t>
      </w:r>
      <w:r w:rsidRPr="00FD5FDA">
        <w:rPr>
          <w:rFonts w:ascii="Arial" w:hAnsi="Arial" w:cs="Arial"/>
          <w:sz w:val="40"/>
          <w:szCs w:val="40"/>
        </w:rPr>
        <w:t xml:space="preserve">. </w:t>
      </w:r>
    </w:p>
    <w:p w:rsidR="0003686C" w:rsidRPr="00FD5FDA" w:rsidRDefault="0003686C" w:rsidP="0003686C">
      <w:pPr>
        <w:pStyle w:val="NormalWeb"/>
        <w:shd w:val="clear" w:color="auto" w:fill="FFFFFF"/>
        <w:spacing w:after="0" w:afterAutospacing="0" w:line="309" w:lineRule="atLeast"/>
        <w:rPr>
          <w:rFonts w:ascii="Arial" w:hAnsi="Arial" w:cs="Arial"/>
          <w:color w:val="333333"/>
          <w:sz w:val="40"/>
          <w:szCs w:val="40"/>
          <w:lang/>
        </w:rPr>
      </w:pPr>
      <w:r w:rsidRPr="00FD5FDA">
        <w:rPr>
          <w:rFonts w:ascii="Arial" w:hAnsi="Arial" w:cs="Arial"/>
          <w:color w:val="333333"/>
          <w:sz w:val="40"/>
          <w:szCs w:val="40"/>
          <w:lang/>
        </w:rPr>
        <w:t>divisible by 2 if the last digit is an even number.</w:t>
      </w:r>
    </w:p>
    <w:p w:rsidR="0003686C" w:rsidRPr="00FD5FDA" w:rsidRDefault="0003686C" w:rsidP="0003686C">
      <w:pPr>
        <w:pStyle w:val="NormalWeb"/>
        <w:shd w:val="clear" w:color="auto" w:fill="FFFFFF"/>
        <w:spacing w:after="0" w:afterAutospacing="0" w:line="309" w:lineRule="atLeast"/>
        <w:rPr>
          <w:rFonts w:ascii="Arial" w:hAnsi="Arial" w:cs="Arial"/>
          <w:color w:val="333333"/>
          <w:sz w:val="40"/>
          <w:szCs w:val="40"/>
          <w:lang/>
        </w:rPr>
      </w:pPr>
      <w:r w:rsidRPr="00FD5FDA">
        <w:rPr>
          <w:rFonts w:ascii="Arial" w:hAnsi="Arial" w:cs="Arial"/>
          <w:color w:val="333333"/>
          <w:sz w:val="40"/>
          <w:szCs w:val="40"/>
          <w:lang/>
        </w:rPr>
        <w:t>divisible by 3 if the sum of the digits is divisible by 3.</w:t>
      </w:r>
    </w:p>
    <w:p w:rsidR="0003686C" w:rsidRPr="00FD5FDA" w:rsidRDefault="0003686C" w:rsidP="0003686C">
      <w:pPr>
        <w:pStyle w:val="NormalWeb"/>
        <w:shd w:val="clear" w:color="auto" w:fill="FFFFFF"/>
        <w:spacing w:after="0" w:afterAutospacing="0" w:line="309" w:lineRule="atLeast"/>
        <w:rPr>
          <w:rFonts w:ascii="Arial" w:hAnsi="Arial" w:cs="Arial"/>
          <w:color w:val="333333"/>
          <w:sz w:val="40"/>
          <w:szCs w:val="40"/>
          <w:lang/>
        </w:rPr>
      </w:pPr>
      <w:r w:rsidRPr="00FD5FDA">
        <w:rPr>
          <w:rFonts w:ascii="Arial" w:hAnsi="Arial" w:cs="Arial"/>
          <w:color w:val="333333"/>
          <w:sz w:val="40"/>
          <w:szCs w:val="40"/>
          <w:lang/>
        </w:rPr>
        <w:t>divisible by 5 if the last digit is either 0 or 5.</w:t>
      </w:r>
    </w:p>
    <w:p w:rsidR="0003686C" w:rsidRPr="000D5E01" w:rsidRDefault="0003686C" w:rsidP="0003686C">
      <w:pPr>
        <w:pStyle w:val="NormalWeb"/>
        <w:shd w:val="clear" w:color="auto" w:fill="FFFFFF"/>
        <w:spacing w:after="0" w:afterAutospacing="0" w:line="309" w:lineRule="atLeast"/>
        <w:rPr>
          <w:rFonts w:ascii="Arial" w:hAnsi="Arial" w:cs="Arial"/>
        </w:rPr>
      </w:pPr>
      <w:r w:rsidRPr="00FD5FDA">
        <w:rPr>
          <w:rFonts w:ascii="Arial" w:hAnsi="Arial" w:cs="Arial"/>
          <w:color w:val="333333"/>
          <w:sz w:val="40"/>
          <w:szCs w:val="40"/>
          <w:lang/>
        </w:rPr>
        <w:t xml:space="preserve">divisible by </w:t>
      </w:r>
      <w:r>
        <w:rPr>
          <w:rFonts w:ascii="Arial" w:hAnsi="Arial" w:cs="Arial"/>
          <w:color w:val="333333"/>
          <w:sz w:val="40"/>
          <w:szCs w:val="40"/>
          <w:lang/>
        </w:rPr>
        <w:t>9</w:t>
      </w:r>
      <w:r w:rsidRPr="00FD5FDA">
        <w:rPr>
          <w:rFonts w:ascii="Arial" w:hAnsi="Arial" w:cs="Arial"/>
          <w:color w:val="333333"/>
          <w:sz w:val="40"/>
          <w:szCs w:val="40"/>
          <w:lang/>
        </w:rPr>
        <w:t xml:space="preserve"> if the sum of the digits is divisible by </w:t>
      </w:r>
      <w:r>
        <w:rPr>
          <w:rFonts w:ascii="Arial" w:hAnsi="Arial" w:cs="Arial"/>
          <w:color w:val="333333"/>
          <w:sz w:val="40"/>
          <w:szCs w:val="40"/>
          <w:lang/>
        </w:rPr>
        <w:t>9</w:t>
      </w:r>
      <w:r w:rsidRPr="00FD5FDA">
        <w:rPr>
          <w:rFonts w:ascii="Arial" w:hAnsi="Arial" w:cs="Arial"/>
          <w:color w:val="333333"/>
          <w:sz w:val="40"/>
          <w:szCs w:val="40"/>
          <w:lang/>
        </w:rPr>
        <w:t>.</w:t>
      </w:r>
    </w:p>
    <w:p w:rsidR="00FA5136" w:rsidRPr="0003686C" w:rsidRDefault="0003686C" w:rsidP="0003686C">
      <w:pPr>
        <w:pStyle w:val="NormalWeb"/>
        <w:shd w:val="clear" w:color="auto" w:fill="FFFFFF"/>
        <w:spacing w:after="0" w:afterAutospacing="0" w:line="309" w:lineRule="atLeast"/>
        <w:rPr>
          <w:rFonts w:ascii="Arial" w:hAnsi="Arial" w:cs="Arial"/>
          <w:color w:val="333333"/>
          <w:sz w:val="40"/>
          <w:szCs w:val="40"/>
          <w:lang/>
        </w:rPr>
      </w:pPr>
      <w:r w:rsidRPr="00FD5FDA">
        <w:rPr>
          <w:rFonts w:ascii="Arial" w:hAnsi="Arial" w:cs="Arial"/>
          <w:color w:val="333333"/>
          <w:sz w:val="40"/>
          <w:szCs w:val="40"/>
          <w:lang/>
        </w:rPr>
        <w:t>divisible by 10 if the last digit is 0.</w:t>
      </w:r>
    </w:p>
    <w:sectPr w:rsidR="00FA5136" w:rsidRPr="0003686C" w:rsidSect="00FA5136">
      <w:pgSz w:w="12240" w:h="15840"/>
      <w:pgMar w:top="1440" w:right="104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4B6B"/>
    <w:rsid w:val="00004234"/>
    <w:rsid w:val="0003169D"/>
    <w:rsid w:val="000361C1"/>
    <w:rsid w:val="0003686C"/>
    <w:rsid w:val="0004452B"/>
    <w:rsid w:val="0009258F"/>
    <w:rsid w:val="001132DE"/>
    <w:rsid w:val="001177A5"/>
    <w:rsid w:val="00140943"/>
    <w:rsid w:val="001729D6"/>
    <w:rsid w:val="001A3DE0"/>
    <w:rsid w:val="001C315A"/>
    <w:rsid w:val="001F7AC0"/>
    <w:rsid w:val="0031659B"/>
    <w:rsid w:val="00380912"/>
    <w:rsid w:val="003C648A"/>
    <w:rsid w:val="003F6987"/>
    <w:rsid w:val="004B29A9"/>
    <w:rsid w:val="004F4B6B"/>
    <w:rsid w:val="005510E7"/>
    <w:rsid w:val="0057297E"/>
    <w:rsid w:val="00580B72"/>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6222E"/>
    <w:rsid w:val="00E85F0A"/>
    <w:rsid w:val="00EB2D5D"/>
    <w:rsid w:val="00EC2964"/>
    <w:rsid w:val="00EC34E7"/>
    <w:rsid w:val="00EC7E21"/>
    <w:rsid w:val="00F23990"/>
    <w:rsid w:val="00FA51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368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2740</Characters>
  <Application>Microsoft Macintosh Word</Application>
  <DocSecurity>0</DocSecurity>
  <Lines>22</Lines>
  <Paragraphs>5</Paragraphs>
  <ScaleCrop>false</ScaleCrop>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Sarah Thomas</cp:lastModifiedBy>
  <cp:revision>2</cp:revision>
  <dcterms:created xsi:type="dcterms:W3CDTF">2010-05-20T23:55:00Z</dcterms:created>
  <dcterms:modified xsi:type="dcterms:W3CDTF">2010-05-20T23:55:00Z</dcterms:modified>
</cp:coreProperties>
</file>